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C27C0" w14:textId="21BDF90C" w:rsidR="00235D3D" w:rsidRDefault="00235D3D" w:rsidP="0060242A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F91F145" w14:textId="5E036CE8" w:rsidR="00235D3D" w:rsidRPr="00CE1544" w:rsidRDefault="00235D3D" w:rsidP="00235D3D">
      <w:pPr>
        <w:pStyle w:val="Ttulo1"/>
        <w:jc w:val="both"/>
        <w:rPr>
          <w:rFonts w:ascii="Arial" w:hAnsi="Arial" w:cs="Arial"/>
          <w:sz w:val="22"/>
          <w:szCs w:val="22"/>
        </w:rPr>
      </w:pPr>
      <w:bookmarkStart w:id="1" w:name="_Toc85631399"/>
      <w:r w:rsidRPr="00CE1544">
        <w:rPr>
          <w:rFonts w:ascii="Arial" w:hAnsi="Arial" w:cs="Arial"/>
          <w:sz w:val="22"/>
          <w:szCs w:val="22"/>
        </w:rPr>
        <w:t xml:space="preserve">ANEXO X </w:t>
      </w:r>
      <w:r w:rsidR="00320A16" w:rsidRPr="00CE1544">
        <w:rPr>
          <w:rFonts w:ascii="Arial" w:hAnsi="Arial" w:cs="Arial"/>
          <w:sz w:val="22"/>
          <w:szCs w:val="22"/>
        </w:rPr>
        <w:t>Análisis del «principio de no causar un perjuicio significativo al medioambiente» o dnsh (do no significant harm)</w:t>
      </w:r>
      <w:bookmarkEnd w:id="1"/>
    </w:p>
    <w:p w14:paraId="1008046C" w14:textId="29A8140E" w:rsidR="00235D3D" w:rsidRPr="00CE1544" w:rsidRDefault="00235D3D" w:rsidP="0060242A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2" w:name="_Hlk85026665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235D3D" w:rsidRPr="00CE1544" w14:paraId="3339837E" w14:textId="77777777" w:rsidTr="009E3EB5">
        <w:trPr>
          <w:jc w:val="center"/>
        </w:trPr>
        <w:tc>
          <w:tcPr>
            <w:tcW w:w="8494" w:type="dxa"/>
            <w:shd w:val="clear" w:color="auto" w:fill="E7E6E6" w:themeFill="background2"/>
          </w:tcPr>
          <w:p w14:paraId="2F1AFAD7" w14:textId="77777777" w:rsidR="00235D3D" w:rsidRPr="00CE1544" w:rsidRDefault="00235D3D" w:rsidP="009E3E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F98D91" w14:textId="65131B20" w:rsidR="00235D3D" w:rsidRPr="00CE1544" w:rsidRDefault="00235D3D" w:rsidP="009E3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544">
              <w:rPr>
                <w:rFonts w:ascii="Arial" w:hAnsi="Arial" w:cs="Arial"/>
                <w:b/>
                <w:bCs/>
                <w:sz w:val="22"/>
                <w:szCs w:val="22"/>
              </w:rPr>
              <w:t>ANÁLISIS DEL «PRINCIPIO DE NO CAUSAR UN PERJUICIO SIGNIFICATIVO AL MEDIOAMBIENTE» O DNSH (DO NO SIGNIFICANT HARM)</w:t>
            </w:r>
          </w:p>
          <w:p w14:paraId="7F51207D" w14:textId="77777777" w:rsidR="00235D3D" w:rsidRPr="00CE1544" w:rsidRDefault="00235D3D" w:rsidP="009E3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B8B5C3" w14:textId="77777777" w:rsidR="00235D3D" w:rsidRPr="00CE1544" w:rsidRDefault="00235D3D" w:rsidP="009E3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544">
              <w:rPr>
                <w:rFonts w:ascii="Arial" w:hAnsi="Arial" w:cs="Arial"/>
                <w:sz w:val="22"/>
                <w:szCs w:val="22"/>
              </w:rPr>
              <w:t>Ayudas a proyectos de I+D para dar respuesta a los retos de los destinos turísticos.</w:t>
            </w:r>
          </w:p>
          <w:p w14:paraId="7D21DB9E" w14:textId="77777777" w:rsidR="00235D3D" w:rsidRPr="00CE1544" w:rsidRDefault="00235D3D" w:rsidP="009E3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F33E2D" w14:textId="77777777" w:rsidR="00235D3D" w:rsidRPr="00CE1544" w:rsidRDefault="00235D3D" w:rsidP="009E3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544">
              <w:rPr>
                <w:rFonts w:ascii="Arial" w:hAnsi="Arial" w:cs="Arial"/>
                <w:sz w:val="22"/>
                <w:szCs w:val="22"/>
              </w:rPr>
              <w:t>Convocatoria 2021</w:t>
            </w:r>
          </w:p>
          <w:p w14:paraId="0CA50EE8" w14:textId="77777777" w:rsidR="00235D3D" w:rsidRPr="00CE1544" w:rsidRDefault="00235D3D" w:rsidP="009E3E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1629E4" w14:textId="6E3B7DBD" w:rsidR="00235D3D" w:rsidRPr="00CE1544" w:rsidRDefault="00235D3D" w:rsidP="00235D3D">
      <w:pPr>
        <w:rPr>
          <w:rFonts w:ascii="Arial" w:hAnsi="Arial" w:cs="Arial"/>
          <w:sz w:val="22"/>
          <w:szCs w:val="22"/>
        </w:rPr>
      </w:pPr>
    </w:p>
    <w:bookmarkEnd w:id="2"/>
    <w:p w14:paraId="7B539EC9" w14:textId="71FD651B" w:rsidR="008B09F2" w:rsidRPr="00CE1544" w:rsidRDefault="008B09F2" w:rsidP="00235D3D">
      <w:pPr>
        <w:rPr>
          <w:rFonts w:ascii="Arial" w:hAnsi="Arial" w:cs="Arial"/>
          <w:sz w:val="22"/>
          <w:szCs w:val="22"/>
        </w:rPr>
      </w:pPr>
      <w:r w:rsidRPr="00CE1544">
        <w:rPr>
          <w:rFonts w:ascii="Arial" w:hAnsi="Arial" w:cs="Arial"/>
          <w:sz w:val="22"/>
          <w:szCs w:val="22"/>
        </w:rPr>
        <w:t>Marque lo que proceda.</w:t>
      </w:r>
    </w:p>
    <w:p w14:paraId="547298C3" w14:textId="77777777" w:rsidR="008B09F2" w:rsidRPr="00CE1544" w:rsidRDefault="008B09F2" w:rsidP="00235D3D">
      <w:pPr>
        <w:rPr>
          <w:rFonts w:ascii="Arial" w:hAnsi="Arial" w:cs="Arial"/>
          <w:sz w:val="22"/>
          <w:szCs w:val="22"/>
        </w:rPr>
      </w:pPr>
    </w:p>
    <w:tbl>
      <w:tblPr>
        <w:tblW w:w="9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460"/>
        <w:gridCol w:w="399"/>
        <w:gridCol w:w="5662"/>
      </w:tblGrid>
      <w:tr w:rsidR="008B09F2" w:rsidRPr="00CE1544" w14:paraId="546683C0" w14:textId="77777777" w:rsidTr="008B09F2">
        <w:trPr>
          <w:trHeight w:val="1815"/>
          <w:jc w:val="center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389B50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Indique cuáles de los siguientes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objetivos medioambientales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requieren una evaluación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sustantiva según el principio DNSH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de la medida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26E0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Sí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3EEA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5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1D3AD3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Si ha seleccionado "No" explique los motivos</w:t>
            </w:r>
          </w:p>
        </w:tc>
      </w:tr>
      <w:tr w:rsidR="008B09F2" w:rsidRPr="00CE1544" w14:paraId="491E4823" w14:textId="77777777" w:rsidTr="008B09F2">
        <w:trPr>
          <w:trHeight w:val="4515"/>
          <w:jc w:val="center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3816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Mitigación del cambio climático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8DF1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2A65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24859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La medida tiene un impacto previsible nulo o insignificante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sobre el objetivo medioambiental relacionado dada su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naturaleza.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Los equipos IT cumplirán con los requisitos relacionados con la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energía establecidos de acuerdo con la Directiva 2009/125 /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EC para servidores y almacenamiento de datos, o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computadoras y servidores de computadoras o pantallas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electrónicas.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En estas adquisiciones se activarán medidas para asegurar la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compra de aquellos equipos energéticamente eficientes, que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sean absolutamente respetuosos con el Code of Conduct for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ICT de la Comisión Europea, y se tomarán medidas para que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aumente la durabilidad, la posibilidad de reparación, de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actualización y de reutilización de los productos, de los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aparatos eléctricos y electrónicos implantados.</w:t>
            </w:r>
          </w:p>
        </w:tc>
      </w:tr>
      <w:tr w:rsidR="008B09F2" w:rsidRPr="00CE1544" w14:paraId="6B9FF7D5" w14:textId="77777777" w:rsidTr="008B09F2">
        <w:trPr>
          <w:trHeight w:val="915"/>
          <w:jc w:val="center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3D55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Adaptación al cambio climático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BED2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4911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FF5A8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La medida tiene un impacto previsible nulo o insignificante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sobre el objetivo medioambiental relacionado dada su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naturaleza.</w:t>
            </w:r>
          </w:p>
        </w:tc>
      </w:tr>
      <w:tr w:rsidR="008B09F2" w:rsidRPr="00CE1544" w14:paraId="67A77E5D" w14:textId="77777777" w:rsidTr="008B09F2">
        <w:trPr>
          <w:trHeight w:val="5115"/>
          <w:jc w:val="center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F3A35B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Uso sostenible y protección de los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recursos hídricos y marinos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D95E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8FA4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44BAA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La medida tiene un impacto previsible nulo o insignificante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sobre el objetivo medioambiental relacionado dada su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naturaleza.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Los equipos cumplirán con los requisitos de eficiencia de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materiales establecidos de acuerdo con la Directiva 2009/125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/ EC para servidores y almacenamiento de datos, o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computadoras y servidores de computadoras o pantallas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electrónicas. Los equipos utilizados no contendrán las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sustancias restringidas enumeradas en el anexo II de la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Directiva 2011/65 / UE, excepto cuando los valores de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concentración en peso en materiales homogéneos no superen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los enumerados en dicho anexo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Al final de su vida útil, los equipos se someterán a una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preparación para operaciones de reutilización, recuperación o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reciclaje, o un tratamiento adecuado, incluida la eliminación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de todos los fluidos y un tratamiento selectivo de acuerdo con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el Anexo VII de la Directiva 2012/19 / UE.</w:t>
            </w:r>
          </w:p>
        </w:tc>
      </w:tr>
      <w:tr w:rsidR="008B09F2" w:rsidRPr="00CE1544" w14:paraId="045037A8" w14:textId="77777777" w:rsidTr="008B09F2">
        <w:trPr>
          <w:trHeight w:val="915"/>
          <w:jc w:val="center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AC2D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Prevención y control de la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contaminación a la atmósfera, el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agua o el suelo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D85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09D7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B6722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La medida tiene un impacto previsible nulo o insignificante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sobre el objetivo medioambiental relacionado dada su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naturaleza.</w:t>
            </w:r>
          </w:p>
        </w:tc>
      </w:tr>
      <w:tr w:rsidR="008B09F2" w:rsidRPr="008B09F2" w14:paraId="785F473D" w14:textId="77777777" w:rsidTr="008B09F2">
        <w:trPr>
          <w:trHeight w:val="915"/>
          <w:jc w:val="center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D345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Protección y restauración de la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biodiversidad y los ecosistemas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AA20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5FF8" w14:textId="77777777" w:rsidR="008B09F2" w:rsidRPr="00CE1544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99ED5" w14:textId="77777777" w:rsidR="008B09F2" w:rsidRPr="008B09F2" w:rsidRDefault="008B09F2" w:rsidP="008B09F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t>La medida tiene un impacto previsible nulo o insignificante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sobre el objetivo medioambiental relacionado dada su</w:t>
            </w:r>
            <w:r w:rsidRPr="00CE15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naturaleza.</w:t>
            </w:r>
          </w:p>
        </w:tc>
      </w:tr>
    </w:tbl>
    <w:p w14:paraId="25C9ACFB" w14:textId="44FDF2F3" w:rsidR="00235D3D" w:rsidRDefault="00235D3D" w:rsidP="008B09F2">
      <w:pPr>
        <w:jc w:val="both"/>
        <w:rPr>
          <w:rFonts w:ascii="Arial" w:hAnsi="Arial" w:cs="Arial"/>
          <w:sz w:val="22"/>
          <w:szCs w:val="22"/>
        </w:rPr>
      </w:pPr>
    </w:p>
    <w:sectPr w:rsidR="00235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8D15E" w14:textId="77777777" w:rsidR="00D80EA7" w:rsidRDefault="00D80EA7" w:rsidP="00912223">
      <w:r>
        <w:separator/>
      </w:r>
    </w:p>
  </w:endnote>
  <w:endnote w:type="continuationSeparator" w:id="0">
    <w:p w14:paraId="4852460C" w14:textId="77777777" w:rsidR="00D80EA7" w:rsidRDefault="00D80EA7" w:rsidP="00912223">
      <w:r>
        <w:continuationSeparator/>
      </w:r>
    </w:p>
  </w:endnote>
  <w:endnote w:type="continuationNotice" w:id="1">
    <w:p w14:paraId="5B96E29B" w14:textId="77777777" w:rsidR="00D80EA7" w:rsidRDefault="00D80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EFAFA" w14:textId="77777777" w:rsidR="00802D81" w:rsidRDefault="00802D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B122" w14:textId="10F03EEE" w:rsidR="00E65191" w:rsidRDefault="00E65191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D80EA7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3BC2044D" w14:textId="77777777" w:rsidR="00E65191" w:rsidRDefault="00E651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9A35" w14:textId="77777777" w:rsidR="00802D81" w:rsidRDefault="00802D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4AC4" w14:textId="77777777" w:rsidR="00D80EA7" w:rsidRDefault="00D80EA7" w:rsidP="00912223">
      <w:r>
        <w:separator/>
      </w:r>
    </w:p>
  </w:footnote>
  <w:footnote w:type="continuationSeparator" w:id="0">
    <w:p w14:paraId="0046F5EB" w14:textId="77777777" w:rsidR="00D80EA7" w:rsidRDefault="00D80EA7" w:rsidP="00912223">
      <w:r>
        <w:continuationSeparator/>
      </w:r>
    </w:p>
  </w:footnote>
  <w:footnote w:type="continuationNotice" w:id="1">
    <w:p w14:paraId="7AFD5720" w14:textId="77777777" w:rsidR="00D80EA7" w:rsidRDefault="00D80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F8AC4" w14:textId="77777777" w:rsidR="00802D81" w:rsidRDefault="00802D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2A757" w14:textId="77777777" w:rsidR="009F5403" w:rsidRDefault="009F5403" w:rsidP="009F5403">
    <w:pPr>
      <w:pStyle w:val="Encabezado"/>
    </w:pPr>
  </w:p>
  <w:p w14:paraId="613A7CC2" w14:textId="77777777" w:rsidR="009F5403" w:rsidRDefault="009F5403" w:rsidP="009F5403">
    <w:pPr>
      <w:pStyle w:val="Encabezado"/>
      <w:ind w:left="-1134"/>
    </w:pPr>
    <w:r>
      <w:rPr>
        <w:rFonts w:ascii="Times New Roman"/>
        <w:noProof/>
        <w:lang w:eastAsia="es-ES"/>
      </w:rPr>
      <w:drawing>
        <wp:inline distT="0" distB="0" distL="0" distR="0" wp14:anchorId="1BD11B9C" wp14:editId="401CF02F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313723FA" wp14:editId="2B6BECB0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6663DE9F" wp14:editId="20606CEE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06F59" w14:textId="77777777" w:rsidR="009F5403" w:rsidRPr="009F5403" w:rsidRDefault="009F5403" w:rsidP="009F54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A355" w14:textId="77777777" w:rsidR="00802D81" w:rsidRDefault="00802D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496"/>
    <w:multiLevelType w:val="hybridMultilevel"/>
    <w:tmpl w:val="2BE44E7E"/>
    <w:lvl w:ilvl="0" w:tplc="A43E8F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56A00"/>
    <w:multiLevelType w:val="hybridMultilevel"/>
    <w:tmpl w:val="947E30F6"/>
    <w:lvl w:ilvl="0" w:tplc="CAF260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414"/>
    <w:multiLevelType w:val="hybridMultilevel"/>
    <w:tmpl w:val="C8B2C9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08CA"/>
    <w:multiLevelType w:val="hybridMultilevel"/>
    <w:tmpl w:val="32988280"/>
    <w:lvl w:ilvl="0" w:tplc="0C0A0017">
      <w:start w:val="1"/>
      <w:numFmt w:val="lowerLetter"/>
      <w:lvlText w:val="%1)"/>
      <w:lvlJc w:val="left"/>
      <w:pPr>
        <w:ind w:left="1480" w:hanging="360"/>
      </w:pPr>
    </w:lvl>
    <w:lvl w:ilvl="1" w:tplc="C6A8A714">
      <w:numFmt w:val="bullet"/>
      <w:lvlText w:val="•"/>
      <w:lvlJc w:val="left"/>
      <w:pPr>
        <w:ind w:left="2550" w:hanging="71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124F1715"/>
    <w:multiLevelType w:val="hybridMultilevel"/>
    <w:tmpl w:val="EF3C954E"/>
    <w:lvl w:ilvl="0" w:tplc="54D4D39E">
      <w:start w:val="1"/>
      <w:numFmt w:val="bullet"/>
      <w:lvlText w:val="-"/>
      <w:lvlJc w:val="left"/>
      <w:pPr>
        <w:ind w:left="1080" w:hanging="360"/>
      </w:pPr>
      <w:rPr>
        <w:rFonts w:ascii="Avenir Next LT Pro Light" w:eastAsiaTheme="minorHAnsi" w:hAnsi="Avenir Next LT Pro Light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3BC0"/>
    <w:multiLevelType w:val="multilevel"/>
    <w:tmpl w:val="0C0A001D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1A113A1B"/>
    <w:multiLevelType w:val="hybridMultilevel"/>
    <w:tmpl w:val="C7360A26"/>
    <w:lvl w:ilvl="0" w:tplc="66EA79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6253"/>
    <w:multiLevelType w:val="hybridMultilevel"/>
    <w:tmpl w:val="AEC0976A"/>
    <w:lvl w:ilvl="0" w:tplc="0C0A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203E2B31"/>
    <w:multiLevelType w:val="hybridMultilevel"/>
    <w:tmpl w:val="86C60500"/>
    <w:lvl w:ilvl="0" w:tplc="CA0252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67C0"/>
    <w:multiLevelType w:val="hybridMultilevel"/>
    <w:tmpl w:val="D4207F52"/>
    <w:lvl w:ilvl="0" w:tplc="38940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FF4"/>
    <w:multiLevelType w:val="multilevel"/>
    <w:tmpl w:val="D982D61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  <w:rPr>
        <w:rFonts w:ascii="Verdana" w:eastAsiaTheme="minorHAnsi" w:hAnsi="Verdana" w:cs="Verdana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25BE2927"/>
    <w:multiLevelType w:val="hybridMultilevel"/>
    <w:tmpl w:val="36084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0F68"/>
    <w:multiLevelType w:val="hybridMultilevel"/>
    <w:tmpl w:val="570AA8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3C88"/>
    <w:multiLevelType w:val="hybridMultilevel"/>
    <w:tmpl w:val="2FF8C414"/>
    <w:lvl w:ilvl="0" w:tplc="EE106A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7325"/>
    <w:multiLevelType w:val="hybridMultilevel"/>
    <w:tmpl w:val="3990BAB6"/>
    <w:lvl w:ilvl="0" w:tplc="0C0A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6" w15:restartNumberingAfterBreak="0">
    <w:nsid w:val="37C4296D"/>
    <w:multiLevelType w:val="hybridMultilevel"/>
    <w:tmpl w:val="D56C4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41DAF"/>
    <w:multiLevelType w:val="hybridMultilevel"/>
    <w:tmpl w:val="81481072"/>
    <w:lvl w:ilvl="0" w:tplc="0C0A0019">
      <w:start w:val="1"/>
      <w:numFmt w:val="low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5E05B9"/>
    <w:multiLevelType w:val="hybridMultilevel"/>
    <w:tmpl w:val="A2AAED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75CF"/>
    <w:multiLevelType w:val="hybridMultilevel"/>
    <w:tmpl w:val="36084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27861"/>
    <w:multiLevelType w:val="hybridMultilevel"/>
    <w:tmpl w:val="BB5C36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D8EDC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729FB"/>
    <w:multiLevelType w:val="hybridMultilevel"/>
    <w:tmpl w:val="D2E644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0235"/>
    <w:multiLevelType w:val="hybridMultilevel"/>
    <w:tmpl w:val="B60676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F00DF"/>
    <w:multiLevelType w:val="hybridMultilevel"/>
    <w:tmpl w:val="C43E243A"/>
    <w:lvl w:ilvl="0" w:tplc="71FC5C6A">
      <w:start w:val="4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867BF8"/>
    <w:multiLevelType w:val="hybridMultilevel"/>
    <w:tmpl w:val="4CEECF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7141A"/>
    <w:multiLevelType w:val="hybridMultilevel"/>
    <w:tmpl w:val="B4745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D1656"/>
    <w:multiLevelType w:val="hybridMultilevel"/>
    <w:tmpl w:val="3F2E5BF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98598D"/>
    <w:multiLevelType w:val="hybridMultilevel"/>
    <w:tmpl w:val="BFA0D91E"/>
    <w:lvl w:ilvl="0" w:tplc="E5F819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195EC4"/>
    <w:multiLevelType w:val="hybridMultilevel"/>
    <w:tmpl w:val="7CDEAF5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9488D"/>
    <w:multiLevelType w:val="hybridMultilevel"/>
    <w:tmpl w:val="9BC09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83154"/>
    <w:multiLevelType w:val="hybridMultilevel"/>
    <w:tmpl w:val="20F23FB6"/>
    <w:lvl w:ilvl="0" w:tplc="CA0252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34496"/>
    <w:multiLevelType w:val="hybridMultilevel"/>
    <w:tmpl w:val="85101BCE"/>
    <w:lvl w:ilvl="0" w:tplc="D80A74E8">
      <w:start w:val="6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27"/>
  </w:num>
  <w:num w:numId="5">
    <w:abstractNumId w:val="26"/>
  </w:num>
  <w:num w:numId="6">
    <w:abstractNumId w:val="3"/>
  </w:num>
  <w:num w:numId="7">
    <w:abstractNumId w:val="7"/>
  </w:num>
  <w:num w:numId="8">
    <w:abstractNumId w:val="17"/>
  </w:num>
  <w:num w:numId="9">
    <w:abstractNumId w:val="21"/>
  </w:num>
  <w:num w:numId="10">
    <w:abstractNumId w:val="5"/>
  </w:num>
  <w:num w:numId="11">
    <w:abstractNumId w:val="20"/>
  </w:num>
  <w:num w:numId="12">
    <w:abstractNumId w:val="6"/>
  </w:num>
  <w:num w:numId="13">
    <w:abstractNumId w:val="11"/>
  </w:num>
  <w:num w:numId="14">
    <w:abstractNumId w:val="4"/>
  </w:num>
  <w:num w:numId="15">
    <w:abstractNumId w:val="14"/>
  </w:num>
  <w:num w:numId="16">
    <w:abstractNumId w:val="25"/>
  </w:num>
  <w:num w:numId="17">
    <w:abstractNumId w:val="15"/>
  </w:num>
  <w:num w:numId="18">
    <w:abstractNumId w:val="12"/>
  </w:num>
  <w:num w:numId="19">
    <w:abstractNumId w:val="19"/>
  </w:num>
  <w:num w:numId="20">
    <w:abstractNumId w:val="31"/>
  </w:num>
  <w:num w:numId="21">
    <w:abstractNumId w:val="23"/>
  </w:num>
  <w:num w:numId="22">
    <w:abstractNumId w:val="0"/>
  </w:num>
  <w:num w:numId="23">
    <w:abstractNumId w:val="28"/>
  </w:num>
  <w:num w:numId="24">
    <w:abstractNumId w:val="22"/>
  </w:num>
  <w:num w:numId="25">
    <w:abstractNumId w:val="18"/>
  </w:num>
  <w:num w:numId="26">
    <w:abstractNumId w:val="13"/>
  </w:num>
  <w:num w:numId="27">
    <w:abstractNumId w:val="29"/>
  </w:num>
  <w:num w:numId="28">
    <w:abstractNumId w:val="24"/>
  </w:num>
  <w:num w:numId="29">
    <w:abstractNumId w:val="10"/>
  </w:num>
  <w:num w:numId="30">
    <w:abstractNumId w:val="2"/>
  </w:num>
  <w:num w:numId="31">
    <w:abstractNumId w:val="30"/>
  </w:num>
  <w:num w:numId="3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23"/>
    <w:rsid w:val="00005933"/>
    <w:rsid w:val="000064D1"/>
    <w:rsid w:val="0000736B"/>
    <w:rsid w:val="000110B6"/>
    <w:rsid w:val="00011B39"/>
    <w:rsid w:val="000147FF"/>
    <w:rsid w:val="0001648A"/>
    <w:rsid w:val="00022EAB"/>
    <w:rsid w:val="000253B8"/>
    <w:rsid w:val="00034E4F"/>
    <w:rsid w:val="00035A67"/>
    <w:rsid w:val="0003605C"/>
    <w:rsid w:val="0003781A"/>
    <w:rsid w:val="0004161A"/>
    <w:rsid w:val="00041BEE"/>
    <w:rsid w:val="00045677"/>
    <w:rsid w:val="00045890"/>
    <w:rsid w:val="000528C4"/>
    <w:rsid w:val="000548C7"/>
    <w:rsid w:val="000554E9"/>
    <w:rsid w:val="00056DCC"/>
    <w:rsid w:val="0005785E"/>
    <w:rsid w:val="000652A5"/>
    <w:rsid w:val="00065835"/>
    <w:rsid w:val="00066B88"/>
    <w:rsid w:val="0008065F"/>
    <w:rsid w:val="000827BC"/>
    <w:rsid w:val="000848BA"/>
    <w:rsid w:val="00084FB9"/>
    <w:rsid w:val="000907DC"/>
    <w:rsid w:val="000921F4"/>
    <w:rsid w:val="0009616E"/>
    <w:rsid w:val="000A0A39"/>
    <w:rsid w:val="000A0FA2"/>
    <w:rsid w:val="000A149A"/>
    <w:rsid w:val="000A1D5F"/>
    <w:rsid w:val="000A2284"/>
    <w:rsid w:val="000A230C"/>
    <w:rsid w:val="000A25A2"/>
    <w:rsid w:val="000A51E4"/>
    <w:rsid w:val="000A55CA"/>
    <w:rsid w:val="000A5F72"/>
    <w:rsid w:val="000A623C"/>
    <w:rsid w:val="000A6B35"/>
    <w:rsid w:val="000B292B"/>
    <w:rsid w:val="000B53E4"/>
    <w:rsid w:val="000B6879"/>
    <w:rsid w:val="000B7553"/>
    <w:rsid w:val="000B75BE"/>
    <w:rsid w:val="000C0E53"/>
    <w:rsid w:val="000C3F2A"/>
    <w:rsid w:val="000C448C"/>
    <w:rsid w:val="000D0785"/>
    <w:rsid w:val="000D0A1B"/>
    <w:rsid w:val="000D374A"/>
    <w:rsid w:val="000D4DB1"/>
    <w:rsid w:val="000E23B1"/>
    <w:rsid w:val="000E7FC1"/>
    <w:rsid w:val="000F09D7"/>
    <w:rsid w:val="000F2DF4"/>
    <w:rsid w:val="000F32E7"/>
    <w:rsid w:val="000F3E17"/>
    <w:rsid w:val="000F5A08"/>
    <w:rsid w:val="000F6588"/>
    <w:rsid w:val="000F7E9C"/>
    <w:rsid w:val="00113732"/>
    <w:rsid w:val="00114BC4"/>
    <w:rsid w:val="00115391"/>
    <w:rsid w:val="001162A9"/>
    <w:rsid w:val="00120634"/>
    <w:rsid w:val="001213C2"/>
    <w:rsid w:val="00121FE9"/>
    <w:rsid w:val="00131430"/>
    <w:rsid w:val="00131D1D"/>
    <w:rsid w:val="00135188"/>
    <w:rsid w:val="00135203"/>
    <w:rsid w:val="001360A2"/>
    <w:rsid w:val="0014029D"/>
    <w:rsid w:val="00141CAD"/>
    <w:rsid w:val="00142AF4"/>
    <w:rsid w:val="00143760"/>
    <w:rsid w:val="001500FA"/>
    <w:rsid w:val="00151F4B"/>
    <w:rsid w:val="001536A3"/>
    <w:rsid w:val="00153FBA"/>
    <w:rsid w:val="001551FD"/>
    <w:rsid w:val="00157031"/>
    <w:rsid w:val="001578AB"/>
    <w:rsid w:val="00157A0A"/>
    <w:rsid w:val="00160D89"/>
    <w:rsid w:val="001650DA"/>
    <w:rsid w:val="00167678"/>
    <w:rsid w:val="001676CB"/>
    <w:rsid w:val="001679C9"/>
    <w:rsid w:val="001710B0"/>
    <w:rsid w:val="0017230D"/>
    <w:rsid w:val="00172698"/>
    <w:rsid w:val="001771FA"/>
    <w:rsid w:val="001803D6"/>
    <w:rsid w:val="00181CA3"/>
    <w:rsid w:val="00185429"/>
    <w:rsid w:val="001866C5"/>
    <w:rsid w:val="00186D92"/>
    <w:rsid w:val="0019280B"/>
    <w:rsid w:val="001928DC"/>
    <w:rsid w:val="001943F4"/>
    <w:rsid w:val="00194E02"/>
    <w:rsid w:val="00196215"/>
    <w:rsid w:val="00197594"/>
    <w:rsid w:val="001978CA"/>
    <w:rsid w:val="001A4E9A"/>
    <w:rsid w:val="001A6AC5"/>
    <w:rsid w:val="001A6E64"/>
    <w:rsid w:val="001B0C79"/>
    <w:rsid w:val="001B20BD"/>
    <w:rsid w:val="001B23BA"/>
    <w:rsid w:val="001B3925"/>
    <w:rsid w:val="001B717E"/>
    <w:rsid w:val="001B7E8E"/>
    <w:rsid w:val="001C3679"/>
    <w:rsid w:val="001C591C"/>
    <w:rsid w:val="001D0D44"/>
    <w:rsid w:val="001D16CA"/>
    <w:rsid w:val="001D201D"/>
    <w:rsid w:val="001D3B51"/>
    <w:rsid w:val="001D4E9F"/>
    <w:rsid w:val="001D5AEC"/>
    <w:rsid w:val="001D70CF"/>
    <w:rsid w:val="001E0B2D"/>
    <w:rsid w:val="001E190D"/>
    <w:rsid w:val="001E1E3B"/>
    <w:rsid w:val="001E2EA5"/>
    <w:rsid w:val="001E30F5"/>
    <w:rsid w:val="001E48FE"/>
    <w:rsid w:val="001E726B"/>
    <w:rsid w:val="001F173E"/>
    <w:rsid w:val="001F39F4"/>
    <w:rsid w:val="001F6A7F"/>
    <w:rsid w:val="00200401"/>
    <w:rsid w:val="002011EE"/>
    <w:rsid w:val="002019A0"/>
    <w:rsid w:val="00201F83"/>
    <w:rsid w:val="002056FB"/>
    <w:rsid w:val="00207467"/>
    <w:rsid w:val="00210052"/>
    <w:rsid w:val="00210319"/>
    <w:rsid w:val="002139F1"/>
    <w:rsid w:val="00215C04"/>
    <w:rsid w:val="002262CF"/>
    <w:rsid w:val="002304E6"/>
    <w:rsid w:val="00232795"/>
    <w:rsid w:val="002329A5"/>
    <w:rsid w:val="0023573D"/>
    <w:rsid w:val="00235D3D"/>
    <w:rsid w:val="00236845"/>
    <w:rsid w:val="00237580"/>
    <w:rsid w:val="002407C8"/>
    <w:rsid w:val="002412B6"/>
    <w:rsid w:val="00241351"/>
    <w:rsid w:val="00241CF8"/>
    <w:rsid w:val="002423FF"/>
    <w:rsid w:val="0024720D"/>
    <w:rsid w:val="00247D46"/>
    <w:rsid w:val="00254B7F"/>
    <w:rsid w:val="0025591C"/>
    <w:rsid w:val="0025655F"/>
    <w:rsid w:val="00260F37"/>
    <w:rsid w:val="0026195F"/>
    <w:rsid w:val="00264A61"/>
    <w:rsid w:val="00265F27"/>
    <w:rsid w:val="00271BBE"/>
    <w:rsid w:val="00271CA7"/>
    <w:rsid w:val="002745DC"/>
    <w:rsid w:val="00275669"/>
    <w:rsid w:val="00277DBF"/>
    <w:rsid w:val="002820C7"/>
    <w:rsid w:val="00285A53"/>
    <w:rsid w:val="002864EC"/>
    <w:rsid w:val="00287B31"/>
    <w:rsid w:val="0029031E"/>
    <w:rsid w:val="00291162"/>
    <w:rsid w:val="002929AF"/>
    <w:rsid w:val="00292EF8"/>
    <w:rsid w:val="002945AF"/>
    <w:rsid w:val="00295103"/>
    <w:rsid w:val="00297E67"/>
    <w:rsid w:val="002A57E6"/>
    <w:rsid w:val="002A5845"/>
    <w:rsid w:val="002A6EE3"/>
    <w:rsid w:val="002B44C8"/>
    <w:rsid w:val="002B45D1"/>
    <w:rsid w:val="002B554F"/>
    <w:rsid w:val="002C63DE"/>
    <w:rsid w:val="002D2510"/>
    <w:rsid w:val="002D3DC1"/>
    <w:rsid w:val="002D4A23"/>
    <w:rsid w:val="002D74AF"/>
    <w:rsid w:val="002E3050"/>
    <w:rsid w:val="002E5880"/>
    <w:rsid w:val="002E640A"/>
    <w:rsid w:val="002F0375"/>
    <w:rsid w:val="002F06E1"/>
    <w:rsid w:val="002F0975"/>
    <w:rsid w:val="002F0BAC"/>
    <w:rsid w:val="002F4C47"/>
    <w:rsid w:val="002F7F9A"/>
    <w:rsid w:val="00302AC2"/>
    <w:rsid w:val="00303C41"/>
    <w:rsid w:val="00304AAA"/>
    <w:rsid w:val="0030593E"/>
    <w:rsid w:val="00312B5F"/>
    <w:rsid w:val="003147D8"/>
    <w:rsid w:val="00315D74"/>
    <w:rsid w:val="003161EB"/>
    <w:rsid w:val="00316B3B"/>
    <w:rsid w:val="0031768B"/>
    <w:rsid w:val="00320A16"/>
    <w:rsid w:val="00323714"/>
    <w:rsid w:val="00324E44"/>
    <w:rsid w:val="00330E18"/>
    <w:rsid w:val="003312EC"/>
    <w:rsid w:val="00331C73"/>
    <w:rsid w:val="003337E1"/>
    <w:rsid w:val="003360CF"/>
    <w:rsid w:val="00337CE0"/>
    <w:rsid w:val="00340FBB"/>
    <w:rsid w:val="003419D9"/>
    <w:rsid w:val="00343DFE"/>
    <w:rsid w:val="0034521F"/>
    <w:rsid w:val="003473BB"/>
    <w:rsid w:val="00347727"/>
    <w:rsid w:val="00352873"/>
    <w:rsid w:val="00353F82"/>
    <w:rsid w:val="003552F4"/>
    <w:rsid w:val="00362CEC"/>
    <w:rsid w:val="00364CD2"/>
    <w:rsid w:val="00366C73"/>
    <w:rsid w:val="00370710"/>
    <w:rsid w:val="00371321"/>
    <w:rsid w:val="00372CD9"/>
    <w:rsid w:val="00373076"/>
    <w:rsid w:val="00373876"/>
    <w:rsid w:val="0037501B"/>
    <w:rsid w:val="00375258"/>
    <w:rsid w:val="003755B5"/>
    <w:rsid w:val="00380D66"/>
    <w:rsid w:val="00381719"/>
    <w:rsid w:val="00384F59"/>
    <w:rsid w:val="00392A4D"/>
    <w:rsid w:val="00393C72"/>
    <w:rsid w:val="003955E5"/>
    <w:rsid w:val="00395DCF"/>
    <w:rsid w:val="003A12F4"/>
    <w:rsid w:val="003A1A3A"/>
    <w:rsid w:val="003A2FF4"/>
    <w:rsid w:val="003B06B1"/>
    <w:rsid w:val="003B1FBD"/>
    <w:rsid w:val="003B229D"/>
    <w:rsid w:val="003B2419"/>
    <w:rsid w:val="003B4CE1"/>
    <w:rsid w:val="003B585C"/>
    <w:rsid w:val="003B589F"/>
    <w:rsid w:val="003B6257"/>
    <w:rsid w:val="003B6C30"/>
    <w:rsid w:val="003B70BB"/>
    <w:rsid w:val="003C13C6"/>
    <w:rsid w:val="003C20D4"/>
    <w:rsid w:val="003C3340"/>
    <w:rsid w:val="003C47E9"/>
    <w:rsid w:val="003C5C94"/>
    <w:rsid w:val="003C7A5D"/>
    <w:rsid w:val="003D0554"/>
    <w:rsid w:val="003D1EE3"/>
    <w:rsid w:val="003D62FB"/>
    <w:rsid w:val="003E17BB"/>
    <w:rsid w:val="003E2F8D"/>
    <w:rsid w:val="003E38EA"/>
    <w:rsid w:val="003E3D82"/>
    <w:rsid w:val="003E7391"/>
    <w:rsid w:val="003F1A94"/>
    <w:rsid w:val="003F4206"/>
    <w:rsid w:val="003F487A"/>
    <w:rsid w:val="003F5398"/>
    <w:rsid w:val="003F55BD"/>
    <w:rsid w:val="003F5CE1"/>
    <w:rsid w:val="003F639D"/>
    <w:rsid w:val="003F66AE"/>
    <w:rsid w:val="003F670F"/>
    <w:rsid w:val="003F7555"/>
    <w:rsid w:val="0040023A"/>
    <w:rsid w:val="00401FAE"/>
    <w:rsid w:val="00404D21"/>
    <w:rsid w:val="0040544F"/>
    <w:rsid w:val="004107B9"/>
    <w:rsid w:val="00410CA5"/>
    <w:rsid w:val="00413904"/>
    <w:rsid w:val="00414F10"/>
    <w:rsid w:val="0041529A"/>
    <w:rsid w:val="004208C1"/>
    <w:rsid w:val="004216A7"/>
    <w:rsid w:val="00421721"/>
    <w:rsid w:val="00423826"/>
    <w:rsid w:val="004254AA"/>
    <w:rsid w:val="004329FF"/>
    <w:rsid w:val="00435605"/>
    <w:rsid w:val="004367DB"/>
    <w:rsid w:val="00436C94"/>
    <w:rsid w:val="004374E2"/>
    <w:rsid w:val="00441617"/>
    <w:rsid w:val="00442380"/>
    <w:rsid w:val="00442F5B"/>
    <w:rsid w:val="004441F9"/>
    <w:rsid w:val="004444BA"/>
    <w:rsid w:val="00444BE1"/>
    <w:rsid w:val="004459D5"/>
    <w:rsid w:val="004515C3"/>
    <w:rsid w:val="00452C9C"/>
    <w:rsid w:val="00457345"/>
    <w:rsid w:val="00466F50"/>
    <w:rsid w:val="00474CBF"/>
    <w:rsid w:val="004772EE"/>
    <w:rsid w:val="0048048A"/>
    <w:rsid w:val="00480AF6"/>
    <w:rsid w:val="004820B3"/>
    <w:rsid w:val="00483C7D"/>
    <w:rsid w:val="004846D0"/>
    <w:rsid w:val="00487C77"/>
    <w:rsid w:val="00490B17"/>
    <w:rsid w:val="00491810"/>
    <w:rsid w:val="004953A2"/>
    <w:rsid w:val="004958A1"/>
    <w:rsid w:val="00497C9B"/>
    <w:rsid w:val="004A4319"/>
    <w:rsid w:val="004B0F23"/>
    <w:rsid w:val="004B3342"/>
    <w:rsid w:val="004B50F5"/>
    <w:rsid w:val="004B51BF"/>
    <w:rsid w:val="004B6936"/>
    <w:rsid w:val="004B73D0"/>
    <w:rsid w:val="004C26A8"/>
    <w:rsid w:val="004C46D2"/>
    <w:rsid w:val="004D2122"/>
    <w:rsid w:val="004D7071"/>
    <w:rsid w:val="004E1765"/>
    <w:rsid w:val="004E4761"/>
    <w:rsid w:val="004E4E87"/>
    <w:rsid w:val="004F05B3"/>
    <w:rsid w:val="004F29E6"/>
    <w:rsid w:val="004F38F8"/>
    <w:rsid w:val="00501CD4"/>
    <w:rsid w:val="00503BA2"/>
    <w:rsid w:val="00503E25"/>
    <w:rsid w:val="005058FA"/>
    <w:rsid w:val="00506638"/>
    <w:rsid w:val="005102A1"/>
    <w:rsid w:val="00513024"/>
    <w:rsid w:val="0051556A"/>
    <w:rsid w:val="0051620B"/>
    <w:rsid w:val="005207D5"/>
    <w:rsid w:val="00520C46"/>
    <w:rsid w:val="00520F44"/>
    <w:rsid w:val="00521071"/>
    <w:rsid w:val="00523C50"/>
    <w:rsid w:val="00526FE7"/>
    <w:rsid w:val="0052782F"/>
    <w:rsid w:val="00530393"/>
    <w:rsid w:val="005315A6"/>
    <w:rsid w:val="00531CD6"/>
    <w:rsid w:val="00534D6E"/>
    <w:rsid w:val="00535120"/>
    <w:rsid w:val="00535E9B"/>
    <w:rsid w:val="00541C3E"/>
    <w:rsid w:val="00543CCC"/>
    <w:rsid w:val="005447FE"/>
    <w:rsid w:val="00545D45"/>
    <w:rsid w:val="00547EBA"/>
    <w:rsid w:val="00550446"/>
    <w:rsid w:val="00552012"/>
    <w:rsid w:val="00552125"/>
    <w:rsid w:val="00553F3D"/>
    <w:rsid w:val="005549FA"/>
    <w:rsid w:val="00554D98"/>
    <w:rsid w:val="00555039"/>
    <w:rsid w:val="00563256"/>
    <w:rsid w:val="00566967"/>
    <w:rsid w:val="00566BB0"/>
    <w:rsid w:val="0057002C"/>
    <w:rsid w:val="0057211A"/>
    <w:rsid w:val="0057351A"/>
    <w:rsid w:val="00575D81"/>
    <w:rsid w:val="00591669"/>
    <w:rsid w:val="00594C1C"/>
    <w:rsid w:val="005A2252"/>
    <w:rsid w:val="005A34E8"/>
    <w:rsid w:val="005A55DF"/>
    <w:rsid w:val="005A7052"/>
    <w:rsid w:val="005B1562"/>
    <w:rsid w:val="005B46B1"/>
    <w:rsid w:val="005B7027"/>
    <w:rsid w:val="005C08FB"/>
    <w:rsid w:val="005C1125"/>
    <w:rsid w:val="005C168C"/>
    <w:rsid w:val="005C2CE8"/>
    <w:rsid w:val="005C598A"/>
    <w:rsid w:val="005C72DC"/>
    <w:rsid w:val="005D15C7"/>
    <w:rsid w:val="005D3849"/>
    <w:rsid w:val="005D44BF"/>
    <w:rsid w:val="005D470A"/>
    <w:rsid w:val="005D4C92"/>
    <w:rsid w:val="005D67EA"/>
    <w:rsid w:val="005D71E8"/>
    <w:rsid w:val="005E02D7"/>
    <w:rsid w:val="005E2ADC"/>
    <w:rsid w:val="005E3A9F"/>
    <w:rsid w:val="005E51C3"/>
    <w:rsid w:val="005E6106"/>
    <w:rsid w:val="005F1206"/>
    <w:rsid w:val="005F128D"/>
    <w:rsid w:val="005F1E36"/>
    <w:rsid w:val="005F4CEF"/>
    <w:rsid w:val="005F6470"/>
    <w:rsid w:val="00601951"/>
    <w:rsid w:val="0060242A"/>
    <w:rsid w:val="006069D8"/>
    <w:rsid w:val="006071BE"/>
    <w:rsid w:val="0061065E"/>
    <w:rsid w:val="0061112D"/>
    <w:rsid w:val="00611879"/>
    <w:rsid w:val="00613D23"/>
    <w:rsid w:val="006165F8"/>
    <w:rsid w:val="00622837"/>
    <w:rsid w:val="0062343F"/>
    <w:rsid w:val="00623EA1"/>
    <w:rsid w:val="006240A7"/>
    <w:rsid w:val="00625B42"/>
    <w:rsid w:val="00627B4E"/>
    <w:rsid w:val="00634BA9"/>
    <w:rsid w:val="00635F6B"/>
    <w:rsid w:val="00637F57"/>
    <w:rsid w:val="00640C27"/>
    <w:rsid w:val="00640E44"/>
    <w:rsid w:val="00641407"/>
    <w:rsid w:val="00641503"/>
    <w:rsid w:val="006425CE"/>
    <w:rsid w:val="00644DF7"/>
    <w:rsid w:val="00651CAC"/>
    <w:rsid w:val="00652DA7"/>
    <w:rsid w:val="00654DC9"/>
    <w:rsid w:val="00657062"/>
    <w:rsid w:val="00657484"/>
    <w:rsid w:val="006661C2"/>
    <w:rsid w:val="00666B73"/>
    <w:rsid w:val="00667A72"/>
    <w:rsid w:val="00670F98"/>
    <w:rsid w:val="00672174"/>
    <w:rsid w:val="00673D08"/>
    <w:rsid w:val="00674E77"/>
    <w:rsid w:val="00675D61"/>
    <w:rsid w:val="00675F09"/>
    <w:rsid w:val="006801DF"/>
    <w:rsid w:val="00684C32"/>
    <w:rsid w:val="00684E7F"/>
    <w:rsid w:val="006855C1"/>
    <w:rsid w:val="00694C4B"/>
    <w:rsid w:val="0069524F"/>
    <w:rsid w:val="00696E3A"/>
    <w:rsid w:val="006974C7"/>
    <w:rsid w:val="006979D7"/>
    <w:rsid w:val="006A0137"/>
    <w:rsid w:val="006A12FA"/>
    <w:rsid w:val="006A20A5"/>
    <w:rsid w:val="006A2777"/>
    <w:rsid w:val="006A27E9"/>
    <w:rsid w:val="006A283C"/>
    <w:rsid w:val="006A2F2E"/>
    <w:rsid w:val="006A570F"/>
    <w:rsid w:val="006B6FC4"/>
    <w:rsid w:val="006C1428"/>
    <w:rsid w:val="006C4001"/>
    <w:rsid w:val="006C5C84"/>
    <w:rsid w:val="006C6345"/>
    <w:rsid w:val="006C681A"/>
    <w:rsid w:val="006C6B12"/>
    <w:rsid w:val="006D354E"/>
    <w:rsid w:val="006D3BE1"/>
    <w:rsid w:val="006D3F23"/>
    <w:rsid w:val="006E1132"/>
    <w:rsid w:val="006E1341"/>
    <w:rsid w:val="006E30D0"/>
    <w:rsid w:val="006E37F7"/>
    <w:rsid w:val="006E4D24"/>
    <w:rsid w:val="006E5833"/>
    <w:rsid w:val="006E7C48"/>
    <w:rsid w:val="006F4106"/>
    <w:rsid w:val="006F7814"/>
    <w:rsid w:val="006F7BB1"/>
    <w:rsid w:val="00702F60"/>
    <w:rsid w:val="007033C5"/>
    <w:rsid w:val="0070411E"/>
    <w:rsid w:val="007056E0"/>
    <w:rsid w:val="00716EFA"/>
    <w:rsid w:val="00720024"/>
    <w:rsid w:val="00720341"/>
    <w:rsid w:val="007239A0"/>
    <w:rsid w:val="00726663"/>
    <w:rsid w:val="00732B49"/>
    <w:rsid w:val="00733729"/>
    <w:rsid w:val="00735B6B"/>
    <w:rsid w:val="0074095E"/>
    <w:rsid w:val="00741801"/>
    <w:rsid w:val="00742B3E"/>
    <w:rsid w:val="0074346A"/>
    <w:rsid w:val="007446FE"/>
    <w:rsid w:val="00745139"/>
    <w:rsid w:val="00745E25"/>
    <w:rsid w:val="00745FA6"/>
    <w:rsid w:val="00746DA0"/>
    <w:rsid w:val="00753055"/>
    <w:rsid w:val="0075353C"/>
    <w:rsid w:val="0075362B"/>
    <w:rsid w:val="00757AE8"/>
    <w:rsid w:val="007601CE"/>
    <w:rsid w:val="007618B2"/>
    <w:rsid w:val="00764569"/>
    <w:rsid w:val="00765A52"/>
    <w:rsid w:val="00770F48"/>
    <w:rsid w:val="00772B99"/>
    <w:rsid w:val="0078010D"/>
    <w:rsid w:val="00780E7C"/>
    <w:rsid w:val="00784228"/>
    <w:rsid w:val="00786B1A"/>
    <w:rsid w:val="007904F0"/>
    <w:rsid w:val="007917CB"/>
    <w:rsid w:val="00792435"/>
    <w:rsid w:val="00796CE0"/>
    <w:rsid w:val="00797F64"/>
    <w:rsid w:val="007A2EAD"/>
    <w:rsid w:val="007A33E1"/>
    <w:rsid w:val="007A50FD"/>
    <w:rsid w:val="007A7701"/>
    <w:rsid w:val="007B2AE1"/>
    <w:rsid w:val="007B3678"/>
    <w:rsid w:val="007B48B9"/>
    <w:rsid w:val="007B6015"/>
    <w:rsid w:val="007B794C"/>
    <w:rsid w:val="007B7CC5"/>
    <w:rsid w:val="007C3B22"/>
    <w:rsid w:val="007C7BBD"/>
    <w:rsid w:val="007D0878"/>
    <w:rsid w:val="007D52B3"/>
    <w:rsid w:val="007D667A"/>
    <w:rsid w:val="007D7475"/>
    <w:rsid w:val="007E5125"/>
    <w:rsid w:val="007F3FCB"/>
    <w:rsid w:val="007F5FEE"/>
    <w:rsid w:val="007F7406"/>
    <w:rsid w:val="007F7CCD"/>
    <w:rsid w:val="0080261F"/>
    <w:rsid w:val="00802CB7"/>
    <w:rsid w:val="00802D81"/>
    <w:rsid w:val="00803301"/>
    <w:rsid w:val="0080492F"/>
    <w:rsid w:val="00805852"/>
    <w:rsid w:val="0080770D"/>
    <w:rsid w:val="008103C3"/>
    <w:rsid w:val="00816288"/>
    <w:rsid w:val="008163B4"/>
    <w:rsid w:val="00816A53"/>
    <w:rsid w:val="0081743F"/>
    <w:rsid w:val="00817B6D"/>
    <w:rsid w:val="00817EC5"/>
    <w:rsid w:val="008225EB"/>
    <w:rsid w:val="008260A7"/>
    <w:rsid w:val="00826C57"/>
    <w:rsid w:val="00827D69"/>
    <w:rsid w:val="00830DA5"/>
    <w:rsid w:val="008353AE"/>
    <w:rsid w:val="008360F6"/>
    <w:rsid w:val="0084179D"/>
    <w:rsid w:val="008420A5"/>
    <w:rsid w:val="008434C7"/>
    <w:rsid w:val="00843F4F"/>
    <w:rsid w:val="00844D7F"/>
    <w:rsid w:val="00845985"/>
    <w:rsid w:val="008462C5"/>
    <w:rsid w:val="00847C86"/>
    <w:rsid w:val="00853CD5"/>
    <w:rsid w:val="00854F98"/>
    <w:rsid w:val="00861E0A"/>
    <w:rsid w:val="00866982"/>
    <w:rsid w:val="0087177F"/>
    <w:rsid w:val="00871C3D"/>
    <w:rsid w:val="00875E46"/>
    <w:rsid w:val="008771FE"/>
    <w:rsid w:val="00885C20"/>
    <w:rsid w:val="00887226"/>
    <w:rsid w:val="00887FA2"/>
    <w:rsid w:val="008933D8"/>
    <w:rsid w:val="00894EE7"/>
    <w:rsid w:val="008953FB"/>
    <w:rsid w:val="00896333"/>
    <w:rsid w:val="008A299E"/>
    <w:rsid w:val="008A2D0B"/>
    <w:rsid w:val="008A5006"/>
    <w:rsid w:val="008B06C4"/>
    <w:rsid w:val="008B09F2"/>
    <w:rsid w:val="008B0D5A"/>
    <w:rsid w:val="008B21D6"/>
    <w:rsid w:val="008B3656"/>
    <w:rsid w:val="008B3AAF"/>
    <w:rsid w:val="008B3F4E"/>
    <w:rsid w:val="008C09FA"/>
    <w:rsid w:val="008C0CFE"/>
    <w:rsid w:val="008C2FB1"/>
    <w:rsid w:val="008C309F"/>
    <w:rsid w:val="008C40ED"/>
    <w:rsid w:val="008C5B42"/>
    <w:rsid w:val="008C6444"/>
    <w:rsid w:val="008C78D7"/>
    <w:rsid w:val="008D0CA4"/>
    <w:rsid w:val="008D0CDF"/>
    <w:rsid w:val="008D3D10"/>
    <w:rsid w:val="008D5220"/>
    <w:rsid w:val="008D5598"/>
    <w:rsid w:val="008D6072"/>
    <w:rsid w:val="008E1AEB"/>
    <w:rsid w:val="008E4AEC"/>
    <w:rsid w:val="008E7CC2"/>
    <w:rsid w:val="008F3394"/>
    <w:rsid w:val="008F43B1"/>
    <w:rsid w:val="008F5B37"/>
    <w:rsid w:val="00900FFA"/>
    <w:rsid w:val="00901364"/>
    <w:rsid w:val="00901DA9"/>
    <w:rsid w:val="0090410F"/>
    <w:rsid w:val="0090736D"/>
    <w:rsid w:val="00910572"/>
    <w:rsid w:val="00912223"/>
    <w:rsid w:val="00916429"/>
    <w:rsid w:val="0091769E"/>
    <w:rsid w:val="00917CE2"/>
    <w:rsid w:val="009217A6"/>
    <w:rsid w:val="00921D00"/>
    <w:rsid w:val="009268FE"/>
    <w:rsid w:val="00932011"/>
    <w:rsid w:val="0093435C"/>
    <w:rsid w:val="00937250"/>
    <w:rsid w:val="00937CB3"/>
    <w:rsid w:val="00942404"/>
    <w:rsid w:val="00943ADA"/>
    <w:rsid w:val="00946A49"/>
    <w:rsid w:val="00951D72"/>
    <w:rsid w:val="0095545B"/>
    <w:rsid w:val="00956D52"/>
    <w:rsid w:val="00957FFA"/>
    <w:rsid w:val="00962D40"/>
    <w:rsid w:val="0096318E"/>
    <w:rsid w:val="00970F69"/>
    <w:rsid w:val="00972860"/>
    <w:rsid w:val="00973AF7"/>
    <w:rsid w:val="00977523"/>
    <w:rsid w:val="009800F6"/>
    <w:rsid w:val="0098151F"/>
    <w:rsid w:val="00981E8F"/>
    <w:rsid w:val="009828B1"/>
    <w:rsid w:val="009844EB"/>
    <w:rsid w:val="009853A5"/>
    <w:rsid w:val="009867E3"/>
    <w:rsid w:val="009908EF"/>
    <w:rsid w:val="009928C3"/>
    <w:rsid w:val="009933A3"/>
    <w:rsid w:val="009937C4"/>
    <w:rsid w:val="00994A02"/>
    <w:rsid w:val="00994D16"/>
    <w:rsid w:val="009A1356"/>
    <w:rsid w:val="009A2560"/>
    <w:rsid w:val="009A2A8E"/>
    <w:rsid w:val="009A3CD4"/>
    <w:rsid w:val="009A5A91"/>
    <w:rsid w:val="009A74A8"/>
    <w:rsid w:val="009B0649"/>
    <w:rsid w:val="009B12FA"/>
    <w:rsid w:val="009B20E3"/>
    <w:rsid w:val="009B353B"/>
    <w:rsid w:val="009B3589"/>
    <w:rsid w:val="009B36C4"/>
    <w:rsid w:val="009B7F52"/>
    <w:rsid w:val="009C0FF0"/>
    <w:rsid w:val="009C551E"/>
    <w:rsid w:val="009D07E8"/>
    <w:rsid w:val="009E4C09"/>
    <w:rsid w:val="009E4C4B"/>
    <w:rsid w:val="009E51CF"/>
    <w:rsid w:val="009E5E78"/>
    <w:rsid w:val="009F03C2"/>
    <w:rsid w:val="009F0B71"/>
    <w:rsid w:val="009F128B"/>
    <w:rsid w:val="009F5403"/>
    <w:rsid w:val="009F7816"/>
    <w:rsid w:val="00A03C1A"/>
    <w:rsid w:val="00A0547E"/>
    <w:rsid w:val="00A105AF"/>
    <w:rsid w:val="00A10C3A"/>
    <w:rsid w:val="00A110C3"/>
    <w:rsid w:val="00A12BC7"/>
    <w:rsid w:val="00A15434"/>
    <w:rsid w:val="00A20B52"/>
    <w:rsid w:val="00A22F4D"/>
    <w:rsid w:val="00A234C9"/>
    <w:rsid w:val="00A23BD8"/>
    <w:rsid w:val="00A240F9"/>
    <w:rsid w:val="00A251A5"/>
    <w:rsid w:val="00A25289"/>
    <w:rsid w:val="00A252AA"/>
    <w:rsid w:val="00A30C5A"/>
    <w:rsid w:val="00A31561"/>
    <w:rsid w:val="00A31BE4"/>
    <w:rsid w:val="00A33B10"/>
    <w:rsid w:val="00A37AB0"/>
    <w:rsid w:val="00A4258F"/>
    <w:rsid w:val="00A42D42"/>
    <w:rsid w:val="00A43927"/>
    <w:rsid w:val="00A43C57"/>
    <w:rsid w:val="00A444C9"/>
    <w:rsid w:val="00A4678F"/>
    <w:rsid w:val="00A46809"/>
    <w:rsid w:val="00A51229"/>
    <w:rsid w:val="00A52DC3"/>
    <w:rsid w:val="00A57605"/>
    <w:rsid w:val="00A57A66"/>
    <w:rsid w:val="00A57FAB"/>
    <w:rsid w:val="00A617A4"/>
    <w:rsid w:val="00A63BE1"/>
    <w:rsid w:val="00A6406F"/>
    <w:rsid w:val="00A64B12"/>
    <w:rsid w:val="00A744D3"/>
    <w:rsid w:val="00A75526"/>
    <w:rsid w:val="00A75B6A"/>
    <w:rsid w:val="00A76D24"/>
    <w:rsid w:val="00A76D8B"/>
    <w:rsid w:val="00A82DDD"/>
    <w:rsid w:val="00A83A1E"/>
    <w:rsid w:val="00A859B6"/>
    <w:rsid w:val="00A96B43"/>
    <w:rsid w:val="00AA0B80"/>
    <w:rsid w:val="00AA0DA7"/>
    <w:rsid w:val="00AA187A"/>
    <w:rsid w:val="00AA220A"/>
    <w:rsid w:val="00AA2324"/>
    <w:rsid w:val="00AA2F24"/>
    <w:rsid w:val="00AB1532"/>
    <w:rsid w:val="00AB325D"/>
    <w:rsid w:val="00AB4878"/>
    <w:rsid w:val="00AB5772"/>
    <w:rsid w:val="00AC218D"/>
    <w:rsid w:val="00AC239F"/>
    <w:rsid w:val="00AC273D"/>
    <w:rsid w:val="00AC6255"/>
    <w:rsid w:val="00AC7D2A"/>
    <w:rsid w:val="00AD17E2"/>
    <w:rsid w:val="00AD268F"/>
    <w:rsid w:val="00AD3DBD"/>
    <w:rsid w:val="00AE0067"/>
    <w:rsid w:val="00AE2841"/>
    <w:rsid w:val="00AE6DDE"/>
    <w:rsid w:val="00AF0252"/>
    <w:rsid w:val="00AF2A87"/>
    <w:rsid w:val="00AF4084"/>
    <w:rsid w:val="00AF6D1B"/>
    <w:rsid w:val="00B0035C"/>
    <w:rsid w:val="00B00D1D"/>
    <w:rsid w:val="00B0127A"/>
    <w:rsid w:val="00B06D66"/>
    <w:rsid w:val="00B10754"/>
    <w:rsid w:val="00B13C8A"/>
    <w:rsid w:val="00B14663"/>
    <w:rsid w:val="00B15663"/>
    <w:rsid w:val="00B20192"/>
    <w:rsid w:val="00B21833"/>
    <w:rsid w:val="00B21ADB"/>
    <w:rsid w:val="00B23680"/>
    <w:rsid w:val="00B23850"/>
    <w:rsid w:val="00B2733E"/>
    <w:rsid w:val="00B27979"/>
    <w:rsid w:val="00B27D75"/>
    <w:rsid w:val="00B30E6B"/>
    <w:rsid w:val="00B3150B"/>
    <w:rsid w:val="00B404E9"/>
    <w:rsid w:val="00B40B96"/>
    <w:rsid w:val="00B4187B"/>
    <w:rsid w:val="00B4286C"/>
    <w:rsid w:val="00B43C74"/>
    <w:rsid w:val="00B456EB"/>
    <w:rsid w:val="00B463BB"/>
    <w:rsid w:val="00B5005C"/>
    <w:rsid w:val="00B5169B"/>
    <w:rsid w:val="00B521BB"/>
    <w:rsid w:val="00B52808"/>
    <w:rsid w:val="00B52836"/>
    <w:rsid w:val="00B535B2"/>
    <w:rsid w:val="00B57D90"/>
    <w:rsid w:val="00B57E36"/>
    <w:rsid w:val="00B6089B"/>
    <w:rsid w:val="00B63666"/>
    <w:rsid w:val="00B64C05"/>
    <w:rsid w:val="00B74BEC"/>
    <w:rsid w:val="00B7514E"/>
    <w:rsid w:val="00B7538D"/>
    <w:rsid w:val="00B8012E"/>
    <w:rsid w:val="00B811C4"/>
    <w:rsid w:val="00B825C8"/>
    <w:rsid w:val="00B82CB3"/>
    <w:rsid w:val="00B84A09"/>
    <w:rsid w:val="00B85C1D"/>
    <w:rsid w:val="00B91145"/>
    <w:rsid w:val="00B9160D"/>
    <w:rsid w:val="00B94844"/>
    <w:rsid w:val="00B95F7B"/>
    <w:rsid w:val="00B96C53"/>
    <w:rsid w:val="00BA01F1"/>
    <w:rsid w:val="00BA1510"/>
    <w:rsid w:val="00BA2D2C"/>
    <w:rsid w:val="00BA31D7"/>
    <w:rsid w:val="00BA6D5A"/>
    <w:rsid w:val="00BA7243"/>
    <w:rsid w:val="00BA7EA5"/>
    <w:rsid w:val="00BB11DB"/>
    <w:rsid w:val="00BB23AA"/>
    <w:rsid w:val="00BB3C52"/>
    <w:rsid w:val="00BB5283"/>
    <w:rsid w:val="00BB6B6A"/>
    <w:rsid w:val="00BC1AF8"/>
    <w:rsid w:val="00BC2870"/>
    <w:rsid w:val="00BC39DA"/>
    <w:rsid w:val="00BC4436"/>
    <w:rsid w:val="00BC5011"/>
    <w:rsid w:val="00BC7F64"/>
    <w:rsid w:val="00BD7CC6"/>
    <w:rsid w:val="00BE4830"/>
    <w:rsid w:val="00BE6A2D"/>
    <w:rsid w:val="00BF2AC5"/>
    <w:rsid w:val="00BF358E"/>
    <w:rsid w:val="00BF3BE1"/>
    <w:rsid w:val="00BF3D57"/>
    <w:rsid w:val="00BF4DCA"/>
    <w:rsid w:val="00BF6EEB"/>
    <w:rsid w:val="00C018E0"/>
    <w:rsid w:val="00C0460E"/>
    <w:rsid w:val="00C04949"/>
    <w:rsid w:val="00C05104"/>
    <w:rsid w:val="00C10BA5"/>
    <w:rsid w:val="00C13489"/>
    <w:rsid w:val="00C16B4E"/>
    <w:rsid w:val="00C17E87"/>
    <w:rsid w:val="00C20CE8"/>
    <w:rsid w:val="00C2110E"/>
    <w:rsid w:val="00C219B6"/>
    <w:rsid w:val="00C21B57"/>
    <w:rsid w:val="00C241C0"/>
    <w:rsid w:val="00C246EE"/>
    <w:rsid w:val="00C27CEF"/>
    <w:rsid w:val="00C31F92"/>
    <w:rsid w:val="00C339FE"/>
    <w:rsid w:val="00C3413C"/>
    <w:rsid w:val="00C3589C"/>
    <w:rsid w:val="00C3781B"/>
    <w:rsid w:val="00C409CB"/>
    <w:rsid w:val="00C40C3F"/>
    <w:rsid w:val="00C42C48"/>
    <w:rsid w:val="00C456A1"/>
    <w:rsid w:val="00C51A26"/>
    <w:rsid w:val="00C52D7B"/>
    <w:rsid w:val="00C54FAD"/>
    <w:rsid w:val="00C56513"/>
    <w:rsid w:val="00C56D0F"/>
    <w:rsid w:val="00C57CB2"/>
    <w:rsid w:val="00C60046"/>
    <w:rsid w:val="00C606E2"/>
    <w:rsid w:val="00C612EF"/>
    <w:rsid w:val="00C621F6"/>
    <w:rsid w:val="00C629A3"/>
    <w:rsid w:val="00C62AAC"/>
    <w:rsid w:val="00C63792"/>
    <w:rsid w:val="00C63F31"/>
    <w:rsid w:val="00C672DE"/>
    <w:rsid w:val="00C72697"/>
    <w:rsid w:val="00C7465E"/>
    <w:rsid w:val="00C81A83"/>
    <w:rsid w:val="00C81C3A"/>
    <w:rsid w:val="00C82D37"/>
    <w:rsid w:val="00C841B8"/>
    <w:rsid w:val="00C85C98"/>
    <w:rsid w:val="00C9008E"/>
    <w:rsid w:val="00C91826"/>
    <w:rsid w:val="00C93BDD"/>
    <w:rsid w:val="00C95EB9"/>
    <w:rsid w:val="00C97925"/>
    <w:rsid w:val="00CA0E71"/>
    <w:rsid w:val="00CA3670"/>
    <w:rsid w:val="00CA5654"/>
    <w:rsid w:val="00CA6013"/>
    <w:rsid w:val="00CB09F2"/>
    <w:rsid w:val="00CB3695"/>
    <w:rsid w:val="00CB5885"/>
    <w:rsid w:val="00CB5C6C"/>
    <w:rsid w:val="00CB74CA"/>
    <w:rsid w:val="00CC1DDC"/>
    <w:rsid w:val="00CC1F5E"/>
    <w:rsid w:val="00CC38E9"/>
    <w:rsid w:val="00CC3FBF"/>
    <w:rsid w:val="00CC54ED"/>
    <w:rsid w:val="00CC5C3A"/>
    <w:rsid w:val="00CC63C3"/>
    <w:rsid w:val="00CD4DC8"/>
    <w:rsid w:val="00CD6031"/>
    <w:rsid w:val="00CD7F8A"/>
    <w:rsid w:val="00CE1544"/>
    <w:rsid w:val="00CE1BC5"/>
    <w:rsid w:val="00CE2A71"/>
    <w:rsid w:val="00CE2A74"/>
    <w:rsid w:val="00CE366B"/>
    <w:rsid w:val="00CE379A"/>
    <w:rsid w:val="00CE3E5B"/>
    <w:rsid w:val="00CE4BE0"/>
    <w:rsid w:val="00CE592A"/>
    <w:rsid w:val="00CE6B12"/>
    <w:rsid w:val="00CE7EA2"/>
    <w:rsid w:val="00CF0694"/>
    <w:rsid w:val="00CF19F1"/>
    <w:rsid w:val="00CF268B"/>
    <w:rsid w:val="00D008E9"/>
    <w:rsid w:val="00D00E48"/>
    <w:rsid w:val="00D03058"/>
    <w:rsid w:val="00D03B5D"/>
    <w:rsid w:val="00D07837"/>
    <w:rsid w:val="00D11F6E"/>
    <w:rsid w:val="00D124A2"/>
    <w:rsid w:val="00D12986"/>
    <w:rsid w:val="00D130A1"/>
    <w:rsid w:val="00D13C16"/>
    <w:rsid w:val="00D1523D"/>
    <w:rsid w:val="00D15802"/>
    <w:rsid w:val="00D15B71"/>
    <w:rsid w:val="00D15D78"/>
    <w:rsid w:val="00D2169A"/>
    <w:rsid w:val="00D255A1"/>
    <w:rsid w:val="00D27D33"/>
    <w:rsid w:val="00D30B9B"/>
    <w:rsid w:val="00D31489"/>
    <w:rsid w:val="00D32477"/>
    <w:rsid w:val="00D340EC"/>
    <w:rsid w:val="00D4748A"/>
    <w:rsid w:val="00D5206F"/>
    <w:rsid w:val="00D52153"/>
    <w:rsid w:val="00D529D3"/>
    <w:rsid w:val="00D52F95"/>
    <w:rsid w:val="00D5413E"/>
    <w:rsid w:val="00D5451D"/>
    <w:rsid w:val="00D56F0C"/>
    <w:rsid w:val="00D6115D"/>
    <w:rsid w:val="00D6137A"/>
    <w:rsid w:val="00D63F0A"/>
    <w:rsid w:val="00D64B3B"/>
    <w:rsid w:val="00D73564"/>
    <w:rsid w:val="00D74E79"/>
    <w:rsid w:val="00D74FEF"/>
    <w:rsid w:val="00D80EA7"/>
    <w:rsid w:val="00D820B5"/>
    <w:rsid w:val="00D862D9"/>
    <w:rsid w:val="00D90006"/>
    <w:rsid w:val="00D9334E"/>
    <w:rsid w:val="00D9367B"/>
    <w:rsid w:val="00D93946"/>
    <w:rsid w:val="00D94534"/>
    <w:rsid w:val="00D977D4"/>
    <w:rsid w:val="00DA057E"/>
    <w:rsid w:val="00DA1649"/>
    <w:rsid w:val="00DA1A70"/>
    <w:rsid w:val="00DA3068"/>
    <w:rsid w:val="00DA36E4"/>
    <w:rsid w:val="00DA7B5C"/>
    <w:rsid w:val="00DB2468"/>
    <w:rsid w:val="00DB41A2"/>
    <w:rsid w:val="00DB5C80"/>
    <w:rsid w:val="00DB6FC8"/>
    <w:rsid w:val="00DC2E04"/>
    <w:rsid w:val="00DC3E29"/>
    <w:rsid w:val="00DC4330"/>
    <w:rsid w:val="00DC4FC6"/>
    <w:rsid w:val="00DC568D"/>
    <w:rsid w:val="00DC717B"/>
    <w:rsid w:val="00DD02D9"/>
    <w:rsid w:val="00DD0CCC"/>
    <w:rsid w:val="00DD3AA2"/>
    <w:rsid w:val="00DD4800"/>
    <w:rsid w:val="00DE2B9F"/>
    <w:rsid w:val="00DE432C"/>
    <w:rsid w:val="00DE455A"/>
    <w:rsid w:val="00DE513E"/>
    <w:rsid w:val="00DE5CDD"/>
    <w:rsid w:val="00DF27C9"/>
    <w:rsid w:val="00DF37F3"/>
    <w:rsid w:val="00DF3F33"/>
    <w:rsid w:val="00DF447B"/>
    <w:rsid w:val="00DF4E99"/>
    <w:rsid w:val="00DF6007"/>
    <w:rsid w:val="00DF61AA"/>
    <w:rsid w:val="00E00C01"/>
    <w:rsid w:val="00E02453"/>
    <w:rsid w:val="00E0599E"/>
    <w:rsid w:val="00E068EE"/>
    <w:rsid w:val="00E0740D"/>
    <w:rsid w:val="00E11950"/>
    <w:rsid w:val="00E151AD"/>
    <w:rsid w:val="00E1670A"/>
    <w:rsid w:val="00E17123"/>
    <w:rsid w:val="00E17A10"/>
    <w:rsid w:val="00E2188C"/>
    <w:rsid w:val="00E22CF8"/>
    <w:rsid w:val="00E238AA"/>
    <w:rsid w:val="00E240F6"/>
    <w:rsid w:val="00E254B4"/>
    <w:rsid w:val="00E2666E"/>
    <w:rsid w:val="00E27EB1"/>
    <w:rsid w:val="00E30C65"/>
    <w:rsid w:val="00E31117"/>
    <w:rsid w:val="00E321BF"/>
    <w:rsid w:val="00E32734"/>
    <w:rsid w:val="00E32F10"/>
    <w:rsid w:val="00E3519D"/>
    <w:rsid w:val="00E354BC"/>
    <w:rsid w:val="00E366EA"/>
    <w:rsid w:val="00E37443"/>
    <w:rsid w:val="00E37D53"/>
    <w:rsid w:val="00E37F90"/>
    <w:rsid w:val="00E4075C"/>
    <w:rsid w:val="00E4521F"/>
    <w:rsid w:val="00E455A1"/>
    <w:rsid w:val="00E46DE2"/>
    <w:rsid w:val="00E46F2B"/>
    <w:rsid w:val="00E55CE7"/>
    <w:rsid w:val="00E5713F"/>
    <w:rsid w:val="00E600D4"/>
    <w:rsid w:val="00E60C90"/>
    <w:rsid w:val="00E623CB"/>
    <w:rsid w:val="00E63BD2"/>
    <w:rsid w:val="00E65191"/>
    <w:rsid w:val="00E661C2"/>
    <w:rsid w:val="00E66B74"/>
    <w:rsid w:val="00E67BD9"/>
    <w:rsid w:val="00E71DBB"/>
    <w:rsid w:val="00E71E13"/>
    <w:rsid w:val="00E743AE"/>
    <w:rsid w:val="00E74FF7"/>
    <w:rsid w:val="00E77065"/>
    <w:rsid w:val="00E816A3"/>
    <w:rsid w:val="00E827B9"/>
    <w:rsid w:val="00E834D2"/>
    <w:rsid w:val="00E85677"/>
    <w:rsid w:val="00E8778D"/>
    <w:rsid w:val="00E976A9"/>
    <w:rsid w:val="00EA0CE2"/>
    <w:rsid w:val="00EA35E3"/>
    <w:rsid w:val="00EA6887"/>
    <w:rsid w:val="00EA7E1E"/>
    <w:rsid w:val="00EA7E79"/>
    <w:rsid w:val="00EB0AD0"/>
    <w:rsid w:val="00EB13F1"/>
    <w:rsid w:val="00EB4887"/>
    <w:rsid w:val="00EC0593"/>
    <w:rsid w:val="00EC7D12"/>
    <w:rsid w:val="00ED0AA2"/>
    <w:rsid w:val="00ED5A7C"/>
    <w:rsid w:val="00ED6AE9"/>
    <w:rsid w:val="00EE4117"/>
    <w:rsid w:val="00EE5C39"/>
    <w:rsid w:val="00EE5EE0"/>
    <w:rsid w:val="00EE6841"/>
    <w:rsid w:val="00EF0992"/>
    <w:rsid w:val="00EF3457"/>
    <w:rsid w:val="00EF7BAD"/>
    <w:rsid w:val="00F02C61"/>
    <w:rsid w:val="00F04177"/>
    <w:rsid w:val="00F04A21"/>
    <w:rsid w:val="00F060D5"/>
    <w:rsid w:val="00F06177"/>
    <w:rsid w:val="00F076FF"/>
    <w:rsid w:val="00F11042"/>
    <w:rsid w:val="00F143CB"/>
    <w:rsid w:val="00F2038E"/>
    <w:rsid w:val="00F20CE8"/>
    <w:rsid w:val="00F21462"/>
    <w:rsid w:val="00F216C8"/>
    <w:rsid w:val="00F21A99"/>
    <w:rsid w:val="00F2766A"/>
    <w:rsid w:val="00F30A61"/>
    <w:rsid w:val="00F32300"/>
    <w:rsid w:val="00F32BB5"/>
    <w:rsid w:val="00F33F88"/>
    <w:rsid w:val="00F3578C"/>
    <w:rsid w:val="00F42A9F"/>
    <w:rsid w:val="00F42B00"/>
    <w:rsid w:val="00F46D1E"/>
    <w:rsid w:val="00F4715C"/>
    <w:rsid w:val="00F47CEE"/>
    <w:rsid w:val="00F47EB1"/>
    <w:rsid w:val="00F51107"/>
    <w:rsid w:val="00F54D9D"/>
    <w:rsid w:val="00F6043D"/>
    <w:rsid w:val="00F605C8"/>
    <w:rsid w:val="00F60B22"/>
    <w:rsid w:val="00F61051"/>
    <w:rsid w:val="00F61B18"/>
    <w:rsid w:val="00F638DA"/>
    <w:rsid w:val="00F66440"/>
    <w:rsid w:val="00F67F8D"/>
    <w:rsid w:val="00F70C74"/>
    <w:rsid w:val="00F71F43"/>
    <w:rsid w:val="00F72762"/>
    <w:rsid w:val="00F729C7"/>
    <w:rsid w:val="00F7529E"/>
    <w:rsid w:val="00F86B5E"/>
    <w:rsid w:val="00F90878"/>
    <w:rsid w:val="00F90D48"/>
    <w:rsid w:val="00F90FF8"/>
    <w:rsid w:val="00F91576"/>
    <w:rsid w:val="00F92736"/>
    <w:rsid w:val="00F93583"/>
    <w:rsid w:val="00F93C1D"/>
    <w:rsid w:val="00FA217C"/>
    <w:rsid w:val="00FA4CA2"/>
    <w:rsid w:val="00FB2E16"/>
    <w:rsid w:val="00FB30A6"/>
    <w:rsid w:val="00FB374B"/>
    <w:rsid w:val="00FB45D6"/>
    <w:rsid w:val="00FB6A63"/>
    <w:rsid w:val="00FC02B6"/>
    <w:rsid w:val="00FC5128"/>
    <w:rsid w:val="00FC5EB7"/>
    <w:rsid w:val="00FC62B8"/>
    <w:rsid w:val="00FC768B"/>
    <w:rsid w:val="00FD09A4"/>
    <w:rsid w:val="00FD137F"/>
    <w:rsid w:val="00FD27CA"/>
    <w:rsid w:val="00FD766B"/>
    <w:rsid w:val="00FD7895"/>
    <w:rsid w:val="00FE151A"/>
    <w:rsid w:val="00FE28A7"/>
    <w:rsid w:val="00FE2D88"/>
    <w:rsid w:val="00FE489D"/>
    <w:rsid w:val="00FE4ADB"/>
    <w:rsid w:val="00FE5881"/>
    <w:rsid w:val="00FE5FA5"/>
    <w:rsid w:val="00FE6493"/>
    <w:rsid w:val="00FE6690"/>
    <w:rsid w:val="00FE68A0"/>
    <w:rsid w:val="00FF1EA8"/>
    <w:rsid w:val="00FF2C7A"/>
    <w:rsid w:val="00FF5D2A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DC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22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334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07B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2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2223"/>
  </w:style>
  <w:style w:type="paragraph" w:styleId="Piedepgina">
    <w:name w:val="footer"/>
    <w:basedOn w:val="Normal"/>
    <w:link w:val="PiedepginaCar"/>
    <w:uiPriority w:val="99"/>
    <w:unhideWhenUsed/>
    <w:rsid w:val="009122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223"/>
  </w:style>
  <w:style w:type="character" w:customStyle="1" w:styleId="Ttulo1Car">
    <w:name w:val="Título 1 Car"/>
    <w:basedOn w:val="Fuentedeprrafopredeter"/>
    <w:link w:val="Ttulo1"/>
    <w:uiPriority w:val="9"/>
    <w:rsid w:val="00912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12223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12223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912223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12223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12223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D030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Fuentedeprrafopredeter"/>
    <w:rsid w:val="00D64B3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672174"/>
    <w:pPr>
      <w:widowControl w:val="0"/>
      <w:autoSpaceDE w:val="0"/>
      <w:autoSpaceDN w:val="0"/>
      <w:ind w:left="1584" w:firstLine="340"/>
      <w:jc w:val="both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2174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72174"/>
    <w:pPr>
      <w:widowControl w:val="0"/>
      <w:autoSpaceDE w:val="0"/>
      <w:autoSpaceDN w:val="0"/>
      <w:spacing w:before="47"/>
      <w:ind w:left="61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36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4107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partir">
    <w:name w:val="no_partir"/>
    <w:basedOn w:val="Fuentedeprrafopredeter"/>
    <w:rsid w:val="004107B9"/>
  </w:style>
  <w:style w:type="character" w:styleId="Refdecomentario">
    <w:name w:val="annotation reference"/>
    <w:basedOn w:val="Fuentedeprrafopredeter"/>
    <w:uiPriority w:val="99"/>
    <w:semiHidden/>
    <w:unhideWhenUsed/>
    <w:rsid w:val="00520F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F4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F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F44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qFormat/>
    <w:rsid w:val="00E240F6"/>
  </w:style>
  <w:style w:type="character" w:customStyle="1" w:styleId="Ttulo2Car">
    <w:name w:val="Título 2 Car"/>
    <w:basedOn w:val="Fuentedeprrafopredeter"/>
    <w:link w:val="Ttulo2"/>
    <w:uiPriority w:val="9"/>
    <w:rsid w:val="004B33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Fuentedeprrafopredeter"/>
    <w:uiPriority w:val="99"/>
    <w:unhideWhenUsed/>
    <w:rsid w:val="009F0B71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9F0B71"/>
    <w:rPr>
      <w:color w:val="2B579A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23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4208C1"/>
    <w:rPr>
      <w:b/>
      <w:bCs/>
    </w:rPr>
  </w:style>
  <w:style w:type="paragraph" w:customStyle="1" w:styleId="Default">
    <w:name w:val="Default"/>
    <w:rsid w:val="00F203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rrafo">
    <w:name w:val="parrafo"/>
    <w:basedOn w:val="Normal"/>
    <w:rsid w:val="006A20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944FF9F3C31EB84A80A679221E41D3B4" ma:contentTypeVersion="9" ma:contentTypeDescription="Tipo de contenido para las bibliotecas de documentos de tipo listado de documentos" ma:contentTypeScope="" ma:versionID="c4bfe828770a68c4b0968884d3998ba7">
  <xsd:schema xmlns:xsd="http://www.w3.org/2001/XMLSchema" xmlns:xs="http://www.w3.org/2001/XMLSchema" xmlns:p="http://schemas.microsoft.com/office/2006/metadata/properties" xmlns:ns2="7F6C2DF5-774A-43D0-A918-6853183DA82F" xmlns:ns3="cc47aa10-76f6-44fd-8d2a-3cf7ed5e9a19" targetNamespace="http://schemas.microsoft.com/office/2006/metadata/properties" ma:root="true" ma:fieldsID="79416f82429964630da514c089e10dac" ns2:_="" ns3:_="">
    <xsd:import namespace="7F6C2DF5-774A-43D0-A918-6853183DA82F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2DF5-774A-43D0-A918-6853183DA82F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7F6C2DF5-774A-43D0-A918-6853183DA82F">7</MCLDOrden>
    <MCLDDescripcion xmlns="7F6C2DF5-774A-43D0-A918-6853183DA82F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A54A1562-E67A-4D06-AC37-7246F4900AEE}"/>
</file>

<file path=customXml/itemProps2.xml><?xml version="1.0" encoding="utf-8"?>
<ds:datastoreItem xmlns:ds="http://schemas.openxmlformats.org/officeDocument/2006/customXml" ds:itemID="{A4D518FF-0358-49C6-8A5D-13EB1E9B5625}"/>
</file>

<file path=customXml/itemProps3.xml><?xml version="1.0" encoding="utf-8"?>
<ds:datastoreItem xmlns:ds="http://schemas.openxmlformats.org/officeDocument/2006/customXml" ds:itemID="{4B7F5438-4C91-4ADC-9382-E540FF13C1A1}"/>
</file>

<file path=customXml/itemProps4.xml><?xml version="1.0" encoding="utf-8"?>
<ds:datastoreItem xmlns:ds="http://schemas.openxmlformats.org/officeDocument/2006/customXml" ds:itemID="{3EEEF0D3-86FC-433E-A076-B78D62C1E983}"/>
</file>

<file path=customXml/itemProps5.xml><?xml version="1.0" encoding="utf-8"?>
<ds:datastoreItem xmlns:ds="http://schemas.openxmlformats.org/officeDocument/2006/customXml" ds:itemID="{D8414200-FE68-4AF7-B427-345A2CD65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Links>
    <vt:vector size="450" baseType="variant">
      <vt:variant>
        <vt:i4>1441855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_Toc82787279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_Toc82787278</vt:lpwstr>
      </vt:variant>
      <vt:variant>
        <vt:i4>1572927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_Toc82787277</vt:lpwstr>
      </vt:variant>
      <vt:variant>
        <vt:i4>1638463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_Toc82787276</vt:lpwstr>
      </vt:variant>
      <vt:variant>
        <vt:i4>1703999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_Toc82787275</vt:lpwstr>
      </vt:variant>
      <vt:variant>
        <vt:i4>1769535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_Toc82787274</vt:lpwstr>
      </vt:variant>
      <vt:variant>
        <vt:i4>1835071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_Toc82787273</vt:lpwstr>
      </vt:variant>
      <vt:variant>
        <vt:i4>1900607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_Toc82787272</vt:lpwstr>
      </vt:variant>
      <vt:variant>
        <vt:i4>1966143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_Toc82787271</vt:lpwstr>
      </vt:variant>
      <vt:variant>
        <vt:i4>2031679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_Toc82787270</vt:lpwstr>
      </vt:variant>
      <vt:variant>
        <vt:i4>1441854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_Toc82787269</vt:lpwstr>
      </vt:variant>
      <vt:variant>
        <vt:i4>1507390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_Toc82787268</vt:lpwstr>
      </vt:variant>
      <vt:variant>
        <vt:i4>1572926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_Toc82787267</vt:lpwstr>
      </vt:variant>
      <vt:variant>
        <vt:i4>1638462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_Toc82787266</vt:lpwstr>
      </vt:variant>
      <vt:variant>
        <vt:i4>1703998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_Toc82787265</vt:lpwstr>
      </vt:variant>
      <vt:variant>
        <vt:i4>1769534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_Toc82787264</vt:lpwstr>
      </vt:variant>
      <vt:variant>
        <vt:i4>1835070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_Toc82787263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_Toc82787262</vt:lpwstr>
      </vt:variant>
      <vt:variant>
        <vt:i4>1966142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_Toc82787261</vt:lpwstr>
      </vt:variant>
      <vt:variant>
        <vt:i4>2031678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_Toc82787260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_Toc82787259</vt:lpwstr>
      </vt:variant>
      <vt:variant>
        <vt:i4>1507389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_Toc82787258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_Toc82787257</vt:lpwstr>
      </vt:variant>
      <vt:variant>
        <vt:i4>1638461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_Toc82787256</vt:lpwstr>
      </vt:variant>
      <vt:variant>
        <vt:i4>1703997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_Toc82787255</vt:lpwstr>
      </vt:variant>
      <vt:variant>
        <vt:i4>1769533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_Toc82787254</vt:lpwstr>
      </vt:variant>
      <vt:variant>
        <vt:i4>1835069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_Toc82787253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_Toc82787252</vt:lpwstr>
      </vt:variant>
      <vt:variant>
        <vt:i4>1966141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_Toc82787251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_Toc82787250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_Toc82787249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_Toc82787248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_Toc82787247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_Toc82787246</vt:lpwstr>
      </vt:variant>
      <vt:variant>
        <vt:i4>1703996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_Toc82787245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_Toc82787244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_Toc82787243</vt:lpwstr>
      </vt:variant>
      <vt:variant>
        <vt:i4>1900604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_Toc82787242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_Toc82787241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_Toc82787240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_Toc82787239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_Toc82787238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_Toc82787237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_Toc82787236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_Toc82787235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_Toc82787234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_Toc82787233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_Toc82787232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_Toc82787231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_Toc82787230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_Toc82787229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_Toc82787228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_Toc82787227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_Toc82787226</vt:lpwstr>
      </vt:variant>
      <vt:variant>
        <vt:i4>3342410</vt:i4>
      </vt:variant>
      <vt:variant>
        <vt:i4>60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57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54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51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48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45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42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5505069</vt:i4>
      </vt:variant>
      <vt:variant>
        <vt:i4>39</vt:i4>
      </vt:variant>
      <vt:variant>
        <vt:i4>0</vt:i4>
      </vt:variant>
      <vt:variant>
        <vt:i4>5</vt:i4>
      </vt:variant>
      <vt:variant>
        <vt:lpwstr>mailto:manuel.varela@knowsulting.com</vt:lpwstr>
      </vt:variant>
      <vt:variant>
        <vt:lpwstr/>
      </vt:variant>
      <vt:variant>
        <vt:i4>3342410</vt:i4>
      </vt:variant>
      <vt:variant>
        <vt:i4>36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33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30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27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24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18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15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12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9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6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3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medio ambiental, según el anexo X (actualizado: 23/05/2022)</dc:title>
  <dc:subject/>
  <dc:creator/>
  <cp:keywords/>
  <dc:description/>
  <cp:lastModifiedBy/>
  <cp:revision>1</cp:revision>
  <dcterms:created xsi:type="dcterms:W3CDTF">2022-05-23T10:10:00Z</dcterms:created>
  <dcterms:modified xsi:type="dcterms:W3CDTF">2022-05-23T10:10:00Z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0x0101002B548C03437E43FC972CE33E155068B400944FF9F3C31EB84A80A679221E41D3B4</vt:lpwstr>
  </property>
</Properties>
</file>